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89A" w:rsidRDefault="005F198B">
      <w:pPr>
        <w:pStyle w:val="AbsFenster"/>
      </w:pPr>
      <w:bookmarkStart w:id="0" w:name="_GoBack"/>
      <w:bookmarkEnd w:id="0"/>
      <w:r w:rsidRPr="0028367E">
        <w:rPr>
          <w:smallCaps/>
        </w:rPr>
        <w:t>Justizzentrum Am Wall</w:t>
      </w:r>
      <w:r>
        <w:t xml:space="preserve"> </w:t>
      </w:r>
      <w:r w:rsidR="0028367E">
        <w:t xml:space="preserve"> </w:t>
      </w:r>
      <w:r w:rsidR="00F5689A">
        <w:t xml:space="preserve"> Am Wall </w:t>
      </w:r>
      <w:r>
        <w:t>198</w:t>
      </w:r>
      <w:r w:rsidR="00F5689A">
        <w:t xml:space="preserve"> </w:t>
      </w:r>
      <w:r w:rsidR="0028367E">
        <w:t xml:space="preserve">  </w:t>
      </w:r>
      <w:r w:rsidR="00F5689A">
        <w:t>28195 Bremen</w:t>
      </w:r>
    </w:p>
    <w:tbl>
      <w:tblPr>
        <w:tblW w:w="10646" w:type="dxa"/>
        <w:tblInd w:w="7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665"/>
        <w:gridCol w:w="1005"/>
        <w:gridCol w:w="935"/>
        <w:gridCol w:w="4041"/>
      </w:tblGrid>
      <w:tr w:rsidR="00C111C8" w:rsidTr="00C111C8">
        <w:trPr>
          <w:trHeight w:val="1815"/>
        </w:trPr>
        <w:tc>
          <w:tcPr>
            <w:tcW w:w="4665" w:type="dxa"/>
          </w:tcPr>
          <w:p w:rsidR="00C111C8" w:rsidRPr="007726BD" w:rsidRDefault="00C111C8" w:rsidP="00C111C8"/>
        </w:tc>
        <w:tc>
          <w:tcPr>
            <w:tcW w:w="1005" w:type="dxa"/>
            <w:vMerge w:val="restart"/>
          </w:tcPr>
          <w:p w:rsidR="00C111C8" w:rsidRDefault="00C111C8">
            <w:pPr>
              <w:pStyle w:val="Adressat"/>
              <w:ind w:right="0"/>
            </w:pPr>
          </w:p>
        </w:tc>
        <w:tc>
          <w:tcPr>
            <w:tcW w:w="935" w:type="dxa"/>
          </w:tcPr>
          <w:p w:rsidR="00C111C8" w:rsidRPr="0028367E" w:rsidRDefault="00C111C8" w:rsidP="00EE581C">
            <w:pPr>
              <w:spacing w:after="60"/>
              <w:ind w:left="215"/>
              <w:jc w:val="left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4041" w:type="dxa"/>
            <w:vMerge w:val="restart"/>
          </w:tcPr>
          <w:p w:rsidR="00C111C8" w:rsidRPr="0028367E" w:rsidRDefault="00C111C8" w:rsidP="00EE581C">
            <w:pPr>
              <w:spacing w:after="60"/>
              <w:ind w:left="215"/>
              <w:jc w:val="left"/>
              <w:rPr>
                <w:b/>
                <w:smallCaps/>
                <w:sz w:val="18"/>
                <w:szCs w:val="18"/>
              </w:rPr>
            </w:pPr>
            <w:r w:rsidRPr="0028367E">
              <w:rPr>
                <w:b/>
                <w:smallCaps/>
                <w:sz w:val="18"/>
                <w:szCs w:val="18"/>
              </w:rPr>
              <w:t>Justizzentrum Am Wall</w:t>
            </w:r>
          </w:p>
          <w:p w:rsidR="00C111C8" w:rsidRDefault="00D50F30" w:rsidP="00643807">
            <w:pPr>
              <w:spacing w:after="0" w:line="240" w:lineRule="auto"/>
              <w:ind w:left="215"/>
              <w:jc w:val="left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>
                  <wp:extent cx="95250" cy="120650"/>
                  <wp:effectExtent l="0" t="0" r="0" b="0"/>
                  <wp:docPr id="1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11C8">
              <w:rPr>
                <w:noProof/>
                <w:sz w:val="14"/>
                <w:szCs w:val="14"/>
              </w:rPr>
              <w:t xml:space="preserve"> </w:t>
            </w:r>
            <w:r w:rsidR="00C111C8" w:rsidRPr="00CD594D">
              <w:rPr>
                <w:noProof/>
                <w:sz w:val="14"/>
                <w:szCs w:val="14"/>
              </w:rPr>
              <w:t>Hanseatisches Oberlandesgericht in Bremen</w:t>
            </w:r>
          </w:p>
          <w:p w:rsidR="00C111C8" w:rsidRPr="0028367E" w:rsidRDefault="00C111C8" w:rsidP="00EE581C">
            <w:pPr>
              <w:spacing w:before="60" w:after="0" w:line="240" w:lineRule="auto"/>
              <w:ind w:left="214"/>
              <w:jc w:val="left"/>
              <w:rPr>
                <w:b/>
                <w:smallCaps/>
                <w:noProof/>
                <w:sz w:val="16"/>
                <w:szCs w:val="16"/>
              </w:rPr>
            </w:pPr>
            <w:r w:rsidRPr="0028367E">
              <w:rPr>
                <w:b/>
                <w:smallCaps/>
                <w:noProof/>
                <w:sz w:val="16"/>
                <w:szCs w:val="16"/>
              </w:rPr>
              <w:t>Fachgerichte:</w:t>
            </w:r>
          </w:p>
          <w:p w:rsidR="00C111C8" w:rsidRPr="00CD594D" w:rsidRDefault="00D50F30" w:rsidP="00643807">
            <w:pPr>
              <w:spacing w:after="0" w:line="240" w:lineRule="auto"/>
              <w:ind w:left="215"/>
              <w:jc w:val="lef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>
                  <wp:extent cx="95250" cy="120650"/>
                  <wp:effectExtent l="0" t="0" r="0" b="0"/>
                  <wp:docPr id="12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11C8">
              <w:rPr>
                <w:noProof/>
                <w:sz w:val="14"/>
                <w:szCs w:val="14"/>
              </w:rPr>
              <w:t xml:space="preserve"> </w:t>
            </w:r>
            <w:r w:rsidR="00C111C8" w:rsidRPr="00CD594D">
              <w:rPr>
                <w:sz w:val="14"/>
                <w:szCs w:val="14"/>
              </w:rPr>
              <w:t>Finanzgericht Bremen</w:t>
            </w:r>
          </w:p>
          <w:p w:rsidR="00C111C8" w:rsidRPr="00CD594D" w:rsidRDefault="00D50F30" w:rsidP="00643807">
            <w:pPr>
              <w:spacing w:after="0" w:line="240" w:lineRule="auto"/>
              <w:ind w:left="215"/>
              <w:jc w:val="lef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>
                  <wp:extent cx="95250" cy="12065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11C8">
              <w:rPr>
                <w:noProof/>
                <w:sz w:val="14"/>
                <w:szCs w:val="14"/>
              </w:rPr>
              <w:t xml:space="preserve"> </w:t>
            </w:r>
            <w:r w:rsidR="00C111C8" w:rsidRPr="00CD594D">
              <w:rPr>
                <w:noProof/>
                <w:sz w:val="14"/>
                <w:szCs w:val="14"/>
              </w:rPr>
              <w:t>Landesarbeitsgericht Bremen</w:t>
            </w:r>
          </w:p>
          <w:p w:rsidR="00C111C8" w:rsidRPr="00CD594D" w:rsidRDefault="00D50F30" w:rsidP="00643807">
            <w:pPr>
              <w:spacing w:after="0" w:line="240" w:lineRule="auto"/>
              <w:ind w:left="215"/>
              <w:jc w:val="lef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>
                  <wp:extent cx="95250" cy="1206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11C8" w:rsidRPr="00CD594D">
              <w:rPr>
                <w:noProof/>
                <w:sz w:val="14"/>
                <w:szCs w:val="14"/>
              </w:rPr>
              <w:t xml:space="preserve"> Arbeitsgericht Bremen-Bremerhaven</w:t>
            </w:r>
          </w:p>
          <w:p w:rsidR="00C111C8" w:rsidRPr="00CD594D" w:rsidRDefault="00D50F30" w:rsidP="00643807">
            <w:pPr>
              <w:spacing w:after="0" w:line="240" w:lineRule="auto"/>
              <w:ind w:left="215"/>
              <w:jc w:val="lef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>
                  <wp:extent cx="88900" cy="101600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11C8">
              <w:rPr>
                <w:sz w:val="14"/>
                <w:szCs w:val="14"/>
              </w:rPr>
              <w:t xml:space="preserve"> </w:t>
            </w:r>
            <w:r>
              <w:rPr>
                <w:noProof/>
                <w:sz w:val="14"/>
                <w:szCs w:val="14"/>
              </w:rPr>
              <w:drawing>
                <wp:inline distT="0" distB="0" distL="0" distR="0">
                  <wp:extent cx="95250" cy="120650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11C8" w:rsidRPr="00CD594D">
              <w:rPr>
                <w:noProof/>
                <w:sz w:val="14"/>
                <w:szCs w:val="14"/>
              </w:rPr>
              <w:t xml:space="preserve"> </w:t>
            </w:r>
            <w:r w:rsidR="00C111C8" w:rsidRPr="00CD594D">
              <w:rPr>
                <w:sz w:val="14"/>
                <w:szCs w:val="14"/>
              </w:rPr>
              <w:t>Landessozialgericht Niedersachsen-Bremen</w:t>
            </w:r>
          </w:p>
          <w:p w:rsidR="00C111C8" w:rsidRPr="00CD594D" w:rsidRDefault="00C111C8" w:rsidP="00643807">
            <w:pPr>
              <w:spacing w:after="0" w:line="240" w:lineRule="auto"/>
              <w:ind w:left="215"/>
              <w:jc w:val="left"/>
              <w:rPr>
                <w:sz w:val="14"/>
                <w:szCs w:val="14"/>
              </w:rPr>
            </w:pPr>
            <w:r w:rsidRPr="00CD594D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</w:t>
            </w:r>
            <w:r w:rsidRPr="00CD594D">
              <w:rPr>
                <w:sz w:val="14"/>
                <w:szCs w:val="14"/>
              </w:rPr>
              <w:t>- Zweigstelle Bremen -</w:t>
            </w:r>
          </w:p>
          <w:p w:rsidR="00C111C8" w:rsidRPr="00CD594D" w:rsidRDefault="00D50F30" w:rsidP="00643807">
            <w:pPr>
              <w:spacing w:after="0" w:line="240" w:lineRule="auto"/>
              <w:ind w:left="215"/>
              <w:jc w:val="lef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>
                  <wp:extent cx="95250" cy="120650"/>
                  <wp:effectExtent l="0" t="0" r="0" b="0"/>
                  <wp:docPr id="9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11C8" w:rsidRPr="00CD594D">
              <w:rPr>
                <w:noProof/>
                <w:sz w:val="14"/>
                <w:szCs w:val="14"/>
              </w:rPr>
              <w:t xml:space="preserve"> </w:t>
            </w:r>
            <w:r w:rsidR="00C111C8" w:rsidRPr="00CD594D">
              <w:rPr>
                <w:sz w:val="14"/>
                <w:szCs w:val="14"/>
              </w:rPr>
              <w:t>Sozialgericht Bremen</w:t>
            </w:r>
          </w:p>
          <w:p w:rsidR="00C111C8" w:rsidRPr="00CD594D" w:rsidRDefault="00D50F30" w:rsidP="00643807">
            <w:pPr>
              <w:spacing w:after="0" w:line="240" w:lineRule="auto"/>
              <w:ind w:left="215"/>
              <w:jc w:val="lef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>
                  <wp:extent cx="95250" cy="120650"/>
                  <wp:effectExtent l="0" t="0" r="0" b="0"/>
                  <wp:docPr id="10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11C8" w:rsidRPr="00CD594D">
              <w:rPr>
                <w:noProof/>
                <w:sz w:val="14"/>
                <w:szCs w:val="14"/>
              </w:rPr>
              <w:t xml:space="preserve"> </w:t>
            </w:r>
            <w:r w:rsidR="00C111C8" w:rsidRPr="00CD594D">
              <w:rPr>
                <w:sz w:val="14"/>
                <w:szCs w:val="14"/>
              </w:rPr>
              <w:t>Oberverwaltungsgericht Bremen</w:t>
            </w:r>
          </w:p>
          <w:p w:rsidR="00C111C8" w:rsidRPr="008A2DD3" w:rsidRDefault="00D50F30" w:rsidP="00643807">
            <w:pPr>
              <w:spacing w:after="0" w:line="240" w:lineRule="auto"/>
              <w:ind w:left="215"/>
              <w:jc w:val="left"/>
              <w:rPr>
                <w:sz w:val="16"/>
                <w:szCs w:val="16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>
                  <wp:extent cx="95250" cy="120650"/>
                  <wp:effectExtent l="0" t="0" r="0" b="0"/>
                  <wp:docPr id="11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11C8" w:rsidRPr="00CD594D">
              <w:rPr>
                <w:noProof/>
                <w:sz w:val="14"/>
                <w:szCs w:val="14"/>
              </w:rPr>
              <w:t xml:space="preserve"> </w:t>
            </w:r>
            <w:r w:rsidR="00C111C8" w:rsidRPr="00CD594D">
              <w:rPr>
                <w:sz w:val="14"/>
                <w:szCs w:val="14"/>
              </w:rPr>
              <w:t>Verwaltungsgericht Bremen</w:t>
            </w:r>
          </w:p>
        </w:tc>
      </w:tr>
      <w:tr w:rsidR="00C111C8" w:rsidTr="00C111C8">
        <w:trPr>
          <w:trHeight w:hRule="exact" w:val="710"/>
        </w:trPr>
        <w:tc>
          <w:tcPr>
            <w:tcW w:w="4665" w:type="dxa"/>
          </w:tcPr>
          <w:p w:rsidR="00C111C8" w:rsidRPr="00902388" w:rsidRDefault="00C111C8" w:rsidP="009C49C7">
            <w:pPr>
              <w:pStyle w:val="Adressat"/>
              <w:spacing w:line="240" w:lineRule="auto"/>
              <w:ind w:right="0"/>
              <w:rPr>
                <w:sz w:val="20"/>
              </w:rPr>
            </w:pPr>
          </w:p>
        </w:tc>
        <w:tc>
          <w:tcPr>
            <w:tcW w:w="1005" w:type="dxa"/>
            <w:vMerge/>
          </w:tcPr>
          <w:p w:rsidR="00C111C8" w:rsidRDefault="00C111C8">
            <w:pPr>
              <w:pStyle w:val="Adressat"/>
              <w:ind w:right="0"/>
            </w:pPr>
          </w:p>
        </w:tc>
        <w:tc>
          <w:tcPr>
            <w:tcW w:w="935" w:type="dxa"/>
          </w:tcPr>
          <w:p w:rsidR="00C111C8" w:rsidRPr="005824D5" w:rsidRDefault="00C111C8" w:rsidP="002E30FF">
            <w:pPr>
              <w:spacing w:after="120"/>
              <w:ind w:left="214"/>
              <w:jc w:val="left"/>
              <w:rPr>
                <w:b/>
                <w:sz w:val="20"/>
              </w:rPr>
            </w:pPr>
          </w:p>
        </w:tc>
        <w:tc>
          <w:tcPr>
            <w:tcW w:w="4041" w:type="dxa"/>
            <w:vMerge/>
          </w:tcPr>
          <w:p w:rsidR="00C111C8" w:rsidRPr="005824D5" w:rsidRDefault="00C111C8" w:rsidP="002E30FF">
            <w:pPr>
              <w:spacing w:after="120"/>
              <w:ind w:left="214"/>
              <w:jc w:val="left"/>
              <w:rPr>
                <w:b/>
                <w:sz w:val="20"/>
              </w:rPr>
            </w:pPr>
          </w:p>
        </w:tc>
      </w:tr>
    </w:tbl>
    <w:p w:rsidR="005E305B" w:rsidRDefault="005E305B" w:rsidP="00D81C52">
      <w:pPr>
        <w:pBdr>
          <w:bottom w:val="single" w:sz="4" w:space="1" w:color="auto"/>
        </w:pBdr>
      </w:pPr>
    </w:p>
    <w:p w:rsidR="00D81C52" w:rsidRDefault="00D81C52" w:rsidP="00D81C52">
      <w:pPr>
        <w:pBdr>
          <w:bottom w:val="single" w:sz="4" w:space="1" w:color="auto"/>
        </w:pBdr>
      </w:pPr>
      <w:r>
        <w:t>Das Justizzentrum Am Wall</w:t>
      </w:r>
      <w:r w:rsidRPr="00505297">
        <w:t xml:space="preserve"> hat eine Reihe von Vorkehrungen getroffen, um den Prozessbeteiligten und den Zuhörern eine Sitzungsteilnahme zu ermöglichen und dabei ein Infektionsrisiko mit dem Corona-Virus möglichst weit</w:t>
      </w:r>
      <w:r w:rsidR="00C037EA">
        <w:t>gehend</w:t>
      </w:r>
      <w:r w:rsidRPr="00505297">
        <w:t xml:space="preserve"> auszuschließen</w:t>
      </w:r>
      <w:r>
        <w:t xml:space="preserve">. </w:t>
      </w:r>
    </w:p>
    <w:p w:rsidR="00D81C52" w:rsidRDefault="00D81C52" w:rsidP="00D81C52">
      <w:pPr>
        <w:pBdr>
          <w:bottom w:val="single" w:sz="4" w:space="1" w:color="auto"/>
        </w:pBdr>
      </w:pPr>
      <w:r>
        <w:t>Sie</w:t>
      </w:r>
      <w:r w:rsidRPr="00505297">
        <w:t xml:space="preserve"> werden </w:t>
      </w:r>
      <w:r>
        <w:t xml:space="preserve">hierbei </w:t>
      </w:r>
      <w:r w:rsidRPr="00505297">
        <w:t xml:space="preserve">um </w:t>
      </w:r>
      <w:r>
        <w:t>I</w:t>
      </w:r>
      <w:r w:rsidRPr="00505297">
        <w:t>hre Mitwirkung gebeten</w:t>
      </w:r>
      <w:r>
        <w:t>, indem Sie uns Ihre Kontaktdaten mitteilen.</w:t>
      </w:r>
    </w:p>
    <w:p w:rsidR="00D81C52" w:rsidRDefault="00D81C52" w:rsidP="00D81C52">
      <w:pPr>
        <w:pBdr>
          <w:bottom w:val="single" w:sz="4" w:space="1" w:color="auto"/>
        </w:pBdr>
      </w:pPr>
      <w:r w:rsidRPr="00505297">
        <w:t xml:space="preserve">Die Mitteilung der Kontaktdaten ist </w:t>
      </w:r>
      <w:r w:rsidRPr="00B77656">
        <w:rPr>
          <w:u w:val="single"/>
        </w:rPr>
        <w:t>freiwillig</w:t>
      </w:r>
      <w:r w:rsidRPr="00505297">
        <w:t xml:space="preserve">; sie soll dazu dienen, im Falle </w:t>
      </w:r>
      <w:r>
        <w:t xml:space="preserve">des späteren Bekanntwerdens einer </w:t>
      </w:r>
      <w:r w:rsidRPr="00505297">
        <w:t xml:space="preserve">Infektion </w:t>
      </w:r>
      <w:r>
        <w:t>die anderen Prozessteilnehmer*innen</w:t>
      </w:r>
      <w:r w:rsidRPr="00505297">
        <w:t xml:space="preserve"> zu </w:t>
      </w:r>
      <w:r>
        <w:t>informieren. Die ausgefüllten Datenblätter werden nach 3 Wochen unter Wahrung der datenschutzrechtlichen Vorschriften vernichtet.</w:t>
      </w:r>
    </w:p>
    <w:p w:rsidR="00D81C52" w:rsidRDefault="00D81C52" w:rsidP="00D81C52">
      <w:pPr>
        <w:pBdr>
          <w:bottom w:val="single" w:sz="4" w:space="1" w:color="auto"/>
        </w:pBdr>
      </w:pPr>
      <w:r>
        <w:t xml:space="preserve">Bitte bringen Sie den Vordruck ausgefüllt am Sitzungstag mit und legen diesen bitte in den im Eingangsbereich des Justizzentrums Am Wall bereitstehenden Kasten. </w:t>
      </w:r>
    </w:p>
    <w:p w:rsidR="00D81C52" w:rsidRDefault="00D81C52" w:rsidP="00D81C52">
      <w:pPr>
        <w:pBdr>
          <w:bottom w:val="single" w:sz="4" w:space="1" w:color="auto"/>
        </w:pBdr>
      </w:pPr>
      <w:r>
        <w:t xml:space="preserve">Vielen Dank. </w:t>
      </w:r>
    </w:p>
    <w:p w:rsidR="00D81C52" w:rsidRDefault="00D81C52" w:rsidP="00D81C52">
      <w:pPr>
        <w:pBdr>
          <w:bottom w:val="single" w:sz="4" w:space="1" w:color="auto"/>
        </w:pBd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1"/>
        <w:gridCol w:w="5327"/>
      </w:tblGrid>
      <w:tr w:rsidR="00D81C52" w:rsidTr="00D11405">
        <w:tc>
          <w:tcPr>
            <w:tcW w:w="4361" w:type="dxa"/>
            <w:shd w:val="clear" w:color="auto" w:fill="auto"/>
          </w:tcPr>
          <w:p w:rsidR="00D81C52" w:rsidRPr="00D433E0" w:rsidRDefault="00D81C52" w:rsidP="00D81C52">
            <w:r w:rsidRPr="00D433E0">
              <w:t>Datum:</w:t>
            </w:r>
          </w:p>
        </w:tc>
        <w:tc>
          <w:tcPr>
            <w:tcW w:w="5417" w:type="dxa"/>
            <w:shd w:val="clear" w:color="auto" w:fill="auto"/>
          </w:tcPr>
          <w:p w:rsidR="00D81C52" w:rsidRDefault="00D81C52" w:rsidP="00D81C52"/>
        </w:tc>
      </w:tr>
      <w:tr w:rsidR="00D81C52" w:rsidTr="00D11405">
        <w:tc>
          <w:tcPr>
            <w:tcW w:w="4361" w:type="dxa"/>
            <w:shd w:val="clear" w:color="auto" w:fill="auto"/>
          </w:tcPr>
          <w:p w:rsidR="00D81C52" w:rsidRPr="00D433E0" w:rsidRDefault="00D81C52" w:rsidP="00D81C52">
            <w:r w:rsidRPr="00D433E0">
              <w:t>Name:</w:t>
            </w:r>
          </w:p>
        </w:tc>
        <w:tc>
          <w:tcPr>
            <w:tcW w:w="5417" w:type="dxa"/>
            <w:shd w:val="clear" w:color="auto" w:fill="auto"/>
          </w:tcPr>
          <w:p w:rsidR="00D81C52" w:rsidRDefault="00D81C52" w:rsidP="00D81C52"/>
        </w:tc>
      </w:tr>
      <w:tr w:rsidR="00D81C52" w:rsidTr="00D11405">
        <w:tc>
          <w:tcPr>
            <w:tcW w:w="4361" w:type="dxa"/>
            <w:shd w:val="clear" w:color="auto" w:fill="auto"/>
          </w:tcPr>
          <w:p w:rsidR="00D81C52" w:rsidRPr="00D433E0" w:rsidRDefault="00D81C52" w:rsidP="00D81C52">
            <w:r w:rsidRPr="00D433E0">
              <w:t>Vorname:</w:t>
            </w:r>
          </w:p>
        </w:tc>
        <w:tc>
          <w:tcPr>
            <w:tcW w:w="5417" w:type="dxa"/>
            <w:shd w:val="clear" w:color="auto" w:fill="auto"/>
          </w:tcPr>
          <w:p w:rsidR="00D81C52" w:rsidRDefault="00D81C52" w:rsidP="00D81C52"/>
        </w:tc>
      </w:tr>
      <w:tr w:rsidR="00D81C52" w:rsidTr="00D11405">
        <w:tc>
          <w:tcPr>
            <w:tcW w:w="4361" w:type="dxa"/>
            <w:shd w:val="clear" w:color="auto" w:fill="auto"/>
          </w:tcPr>
          <w:p w:rsidR="00D81C52" w:rsidRPr="00D433E0" w:rsidRDefault="00D81C52" w:rsidP="00D81C52">
            <w:r w:rsidRPr="00D433E0">
              <w:t>Telefonnummer:</w:t>
            </w:r>
          </w:p>
        </w:tc>
        <w:tc>
          <w:tcPr>
            <w:tcW w:w="5417" w:type="dxa"/>
            <w:shd w:val="clear" w:color="auto" w:fill="auto"/>
          </w:tcPr>
          <w:p w:rsidR="00D81C52" w:rsidRDefault="00D81C52" w:rsidP="00D81C52"/>
        </w:tc>
      </w:tr>
      <w:tr w:rsidR="00D81C52" w:rsidTr="00D11405">
        <w:tc>
          <w:tcPr>
            <w:tcW w:w="4361" w:type="dxa"/>
            <w:shd w:val="clear" w:color="auto" w:fill="auto"/>
          </w:tcPr>
          <w:p w:rsidR="00D81C52" w:rsidRPr="00D433E0" w:rsidRDefault="00D81C52" w:rsidP="00D81C52">
            <w:r w:rsidRPr="00D433E0">
              <w:t>E-Mail:</w:t>
            </w:r>
          </w:p>
        </w:tc>
        <w:tc>
          <w:tcPr>
            <w:tcW w:w="5417" w:type="dxa"/>
            <w:shd w:val="clear" w:color="auto" w:fill="auto"/>
          </w:tcPr>
          <w:p w:rsidR="00D81C52" w:rsidRDefault="00D81C52" w:rsidP="00D81C52"/>
        </w:tc>
      </w:tr>
      <w:tr w:rsidR="00D81C52" w:rsidTr="00D11405">
        <w:tc>
          <w:tcPr>
            <w:tcW w:w="4361" w:type="dxa"/>
            <w:shd w:val="clear" w:color="auto" w:fill="auto"/>
          </w:tcPr>
          <w:p w:rsidR="00D81C52" w:rsidRPr="00D433E0" w:rsidRDefault="00D81C52" w:rsidP="00D81C52">
            <w:r w:rsidRPr="00D433E0">
              <w:t>Teilnahme an einer Verhandlung in Saal:</w:t>
            </w:r>
          </w:p>
        </w:tc>
        <w:tc>
          <w:tcPr>
            <w:tcW w:w="5417" w:type="dxa"/>
            <w:shd w:val="clear" w:color="auto" w:fill="auto"/>
          </w:tcPr>
          <w:p w:rsidR="00D81C52" w:rsidRDefault="00D81C52" w:rsidP="00D81C52"/>
        </w:tc>
      </w:tr>
      <w:tr w:rsidR="00D81C52" w:rsidTr="00D11405">
        <w:tc>
          <w:tcPr>
            <w:tcW w:w="4361" w:type="dxa"/>
            <w:shd w:val="clear" w:color="auto" w:fill="auto"/>
          </w:tcPr>
          <w:p w:rsidR="00D81C52" w:rsidRPr="00D433E0" w:rsidRDefault="00D81C52" w:rsidP="00D81C52">
            <w:r w:rsidRPr="00D433E0">
              <w:t>Beginn der Verhandlung:</w:t>
            </w:r>
          </w:p>
        </w:tc>
        <w:tc>
          <w:tcPr>
            <w:tcW w:w="5417" w:type="dxa"/>
            <w:shd w:val="clear" w:color="auto" w:fill="auto"/>
          </w:tcPr>
          <w:p w:rsidR="00D81C52" w:rsidRDefault="00D81C52" w:rsidP="00D81C52"/>
        </w:tc>
      </w:tr>
    </w:tbl>
    <w:p w:rsidR="00D81C52" w:rsidRDefault="00D81C52" w:rsidP="00D81C52">
      <w:pPr>
        <w:pBdr>
          <w:bottom w:val="single" w:sz="4" w:space="1" w:color="auto"/>
        </w:pBdr>
      </w:pPr>
    </w:p>
    <w:sectPr w:rsidR="00D81C52" w:rsidSect="00E039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567" w:right="851" w:bottom="851" w:left="1418" w:header="720" w:footer="39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21E" w:rsidRDefault="00CC121E">
      <w:r>
        <w:separator/>
      </w:r>
    </w:p>
  </w:endnote>
  <w:endnote w:type="continuationSeparator" w:id="0">
    <w:p w:rsidR="00CC121E" w:rsidRDefault="00CC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1D1" w:rsidRDefault="005C31D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1D1" w:rsidRDefault="005C31D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547" w:rsidRPr="00D341D5" w:rsidRDefault="00B94D58" w:rsidP="000B4BC5">
    <w:pPr>
      <w:tabs>
        <w:tab w:val="left" w:pos="567"/>
        <w:tab w:val="left" w:pos="3686"/>
        <w:tab w:val="left" w:pos="5670"/>
        <w:tab w:val="left" w:pos="7513"/>
        <w:tab w:val="left" w:pos="8222"/>
      </w:tabs>
      <w:spacing w:before="120" w:after="0" w:line="170" w:lineRule="atLeast"/>
      <w:jc w:val="left"/>
      <w:rPr>
        <w:sz w:val="14"/>
        <w:szCs w:val="14"/>
      </w:rPr>
    </w:pPr>
    <w:r>
      <w:rPr>
        <w:noProof/>
        <w:sz w:val="15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margin-left:10.3pt;margin-top:8.5pt;width:11.85pt;height:13.35pt;z-index:251658240;visibility:visible;mso-wrap-edited:f" fillcolor="window">
          <v:imagedata r:id="rId1" o:title=""/>
        </v:shape>
        <o:OLEObject Type="Embed" ProgID="Word.Picture.8" ShapeID="_x0000_s2071" DrawAspect="Content" ObjectID="_1649495938" r:id="rId2"/>
      </w:object>
    </w:r>
    <w:r w:rsidR="00D50F30">
      <w:rPr>
        <w:noProof/>
        <w:sz w:val="15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3319780</wp:posOffset>
          </wp:positionH>
          <wp:positionV relativeFrom="paragraph">
            <wp:posOffset>114300</wp:posOffset>
          </wp:positionV>
          <wp:extent cx="179705" cy="179705"/>
          <wp:effectExtent l="0" t="0" r="0" b="0"/>
          <wp:wrapTopAndBottom/>
          <wp:docPr id="25" name="Bild 25" descr="halteste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altestell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7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F30">
      <w:rPr>
        <w:noProof/>
        <w:sz w:val="15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2131060</wp:posOffset>
          </wp:positionH>
          <wp:positionV relativeFrom="paragraph">
            <wp:posOffset>107315</wp:posOffset>
          </wp:positionV>
          <wp:extent cx="140335" cy="179705"/>
          <wp:effectExtent l="0" t="0" r="0" b="0"/>
          <wp:wrapTopAndBottom/>
          <wp:docPr id="24" name="Bild 24" descr="par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parke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" cy="17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5547" w:rsidRPr="000B4BC5">
      <w:rPr>
        <w:sz w:val="15"/>
      </w:rPr>
      <w:tab/>
    </w:r>
    <w:r w:rsidR="00825547" w:rsidRPr="000B4BC5">
      <w:rPr>
        <w:sz w:val="14"/>
        <w:szCs w:val="14"/>
        <w:u w:val="single"/>
      </w:rPr>
      <w:t>Eingang + Nachtbriefkasten</w:t>
    </w:r>
    <w:r w:rsidR="00825547" w:rsidRPr="000B4BC5">
      <w:rPr>
        <w:sz w:val="14"/>
        <w:szCs w:val="14"/>
      </w:rPr>
      <w:tab/>
      <w:t>Parkhaus</w:t>
    </w:r>
    <w:r w:rsidR="00825547" w:rsidRPr="000B4BC5">
      <w:rPr>
        <w:sz w:val="14"/>
        <w:szCs w:val="14"/>
      </w:rPr>
      <w:tab/>
      <w:t>Bus / Straßenbahn</w:t>
    </w:r>
    <w:r w:rsidR="00825547" w:rsidRPr="000B4BC5">
      <w:rPr>
        <w:sz w:val="14"/>
        <w:szCs w:val="14"/>
      </w:rPr>
      <w:tab/>
    </w:r>
    <w:r w:rsidR="00825547" w:rsidRPr="00D341D5">
      <w:rPr>
        <w:sz w:val="14"/>
        <w:szCs w:val="14"/>
      </w:rPr>
      <w:t>Sprechzeiten</w:t>
    </w:r>
    <w:r w:rsidR="00825547" w:rsidRPr="00D341D5">
      <w:rPr>
        <w:sz w:val="14"/>
        <w:szCs w:val="14"/>
      </w:rPr>
      <w:br/>
    </w:r>
    <w:r w:rsidR="00825547" w:rsidRPr="00D341D5">
      <w:rPr>
        <w:sz w:val="14"/>
        <w:szCs w:val="14"/>
      </w:rPr>
      <w:tab/>
      <w:t>Am Wall 198</w:t>
    </w:r>
    <w:r w:rsidR="00825547" w:rsidRPr="00D341D5">
      <w:rPr>
        <w:sz w:val="14"/>
        <w:szCs w:val="14"/>
      </w:rPr>
      <w:tab/>
      <w:t>Violenstraße</w:t>
    </w:r>
    <w:r w:rsidR="00825547" w:rsidRPr="00D341D5">
      <w:rPr>
        <w:sz w:val="14"/>
        <w:szCs w:val="14"/>
      </w:rPr>
      <w:tab/>
      <w:t>Haltestellen</w:t>
    </w:r>
    <w:r w:rsidR="00825547" w:rsidRPr="00D341D5">
      <w:rPr>
        <w:sz w:val="14"/>
        <w:szCs w:val="14"/>
      </w:rPr>
      <w:tab/>
      <w:t>Mo. - Do.:</w:t>
    </w:r>
    <w:r w:rsidR="00825547" w:rsidRPr="00D341D5">
      <w:rPr>
        <w:sz w:val="14"/>
        <w:szCs w:val="14"/>
      </w:rPr>
      <w:tab/>
      <w:t>09:00 - 15.00 Uhr</w:t>
    </w:r>
    <w:r w:rsidR="00825547" w:rsidRPr="00D341D5">
      <w:rPr>
        <w:sz w:val="14"/>
        <w:szCs w:val="14"/>
      </w:rPr>
      <w:tab/>
      <w:t>28195 Bremen</w:t>
    </w:r>
    <w:r w:rsidR="00825547" w:rsidRPr="00D341D5">
      <w:rPr>
        <w:sz w:val="14"/>
        <w:szCs w:val="14"/>
      </w:rPr>
      <w:tab/>
    </w:r>
    <w:r w:rsidR="00825547" w:rsidRPr="00D341D5">
      <w:rPr>
        <w:sz w:val="14"/>
        <w:szCs w:val="14"/>
      </w:rPr>
      <w:tab/>
    </w:r>
    <w:proofErr w:type="spellStart"/>
    <w:r w:rsidR="00825547" w:rsidRPr="00D341D5">
      <w:rPr>
        <w:sz w:val="14"/>
        <w:szCs w:val="14"/>
      </w:rPr>
      <w:t>Domsheide</w:t>
    </w:r>
    <w:proofErr w:type="spellEnd"/>
    <w:r w:rsidR="00825547" w:rsidRPr="00D341D5">
      <w:rPr>
        <w:sz w:val="14"/>
        <w:szCs w:val="14"/>
      </w:rPr>
      <w:tab/>
      <w:t xml:space="preserve">Fr.: </w:t>
    </w:r>
    <w:r w:rsidR="00825547" w:rsidRPr="00D341D5">
      <w:rPr>
        <w:sz w:val="14"/>
        <w:szCs w:val="14"/>
      </w:rPr>
      <w:tab/>
      <w:t>09:00 - 13:30 Uhr</w:t>
    </w:r>
    <w:r w:rsidR="0027508F">
      <w:rPr>
        <w:sz w:val="14"/>
        <w:szCs w:val="14"/>
      </w:rPr>
      <w:br/>
    </w:r>
    <w:r w:rsidR="0027508F">
      <w:rPr>
        <w:sz w:val="14"/>
        <w:szCs w:val="14"/>
      </w:rPr>
      <w:tab/>
    </w:r>
    <w:r w:rsidR="0027508F">
      <w:rPr>
        <w:sz w:val="14"/>
        <w:szCs w:val="14"/>
      </w:rPr>
      <w:tab/>
    </w:r>
    <w:r w:rsidR="0027508F">
      <w:rPr>
        <w:sz w:val="14"/>
        <w:szCs w:val="14"/>
      </w:rPr>
      <w:tab/>
    </w:r>
    <w:r w:rsidR="0027508F">
      <w:rPr>
        <w:sz w:val="14"/>
        <w:szCs w:val="14"/>
      </w:rPr>
      <w:tab/>
      <w:t>und nach Vereinbarung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21E" w:rsidRDefault="00CC121E">
      <w:r>
        <w:separator/>
      </w:r>
    </w:p>
  </w:footnote>
  <w:footnote w:type="continuationSeparator" w:id="0">
    <w:p w:rsidR="00CC121E" w:rsidRDefault="00CC1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547" w:rsidRDefault="00825547" w:rsidP="000E00DE">
    <w:pPr>
      <w:pStyle w:val="Kopf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25547" w:rsidRDefault="00825547" w:rsidP="000E00DE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547" w:rsidRPr="00CE2C64" w:rsidRDefault="00825547" w:rsidP="00E039C4">
    <w:pPr>
      <w:pStyle w:val="Kopfzeile"/>
      <w:framePr w:h="360" w:hRule="exact" w:wrap="around" w:vAnchor="text" w:hAnchor="page" w:x="10342" w:y="6"/>
      <w:rPr>
        <w:rStyle w:val="Seitenzahl"/>
        <w:sz w:val="14"/>
        <w:szCs w:val="14"/>
      </w:rPr>
    </w:pPr>
    <w:r w:rsidRPr="00CE2C64">
      <w:rPr>
        <w:rStyle w:val="Seitenzahl"/>
        <w:sz w:val="14"/>
        <w:szCs w:val="14"/>
      </w:rPr>
      <w:t xml:space="preserve">- </w:t>
    </w:r>
    <w:r w:rsidRPr="00CE2C64">
      <w:rPr>
        <w:rStyle w:val="Seitenzahl"/>
        <w:sz w:val="14"/>
        <w:szCs w:val="14"/>
      </w:rPr>
      <w:fldChar w:fldCharType="begin"/>
    </w:r>
    <w:r w:rsidRPr="00CE2C64">
      <w:rPr>
        <w:rStyle w:val="Seitenzahl"/>
        <w:sz w:val="14"/>
        <w:szCs w:val="14"/>
      </w:rPr>
      <w:instrText xml:space="preserve">PAGE  </w:instrText>
    </w:r>
    <w:r w:rsidRPr="00CE2C64">
      <w:rPr>
        <w:rStyle w:val="Seitenzahl"/>
        <w:sz w:val="14"/>
        <w:szCs w:val="14"/>
      </w:rPr>
      <w:fldChar w:fldCharType="separate"/>
    </w:r>
    <w:r w:rsidR="00B73C32">
      <w:rPr>
        <w:rStyle w:val="Seitenzahl"/>
        <w:sz w:val="14"/>
        <w:szCs w:val="14"/>
      </w:rPr>
      <w:t>2</w:t>
    </w:r>
    <w:r w:rsidRPr="00CE2C64">
      <w:rPr>
        <w:rStyle w:val="Seitenzahl"/>
        <w:sz w:val="14"/>
        <w:szCs w:val="14"/>
      </w:rPr>
      <w:fldChar w:fldCharType="end"/>
    </w:r>
    <w:r w:rsidRPr="00CE2C64">
      <w:rPr>
        <w:rStyle w:val="Seitenzahl"/>
        <w:sz w:val="14"/>
        <w:szCs w:val="14"/>
      </w:rPr>
      <w:t xml:space="preserve"> -</w:t>
    </w:r>
  </w:p>
  <w:p w:rsidR="00825547" w:rsidRDefault="00222172" w:rsidP="00BC4167">
    <w:pPr>
      <w:pStyle w:val="Kopfzeile"/>
      <w:spacing w:after="0" w:line="240" w:lineRule="auto"/>
      <w:ind w:right="357"/>
      <w:jc w:val="left"/>
      <w:rPr>
        <w:sz w:val="14"/>
        <w:szCs w:val="14"/>
      </w:rPr>
    </w:pPr>
    <w:r>
      <w:rPr>
        <w:sz w:val="14"/>
        <w:szCs w:val="14"/>
      </w:rPr>
      <w:t>Justizzentrum Am Wall</w:t>
    </w:r>
    <w:r w:rsidR="00825547" w:rsidRPr="00CE2C64">
      <w:rPr>
        <w:sz w:val="14"/>
        <w:szCs w:val="14"/>
      </w:rPr>
      <w:t xml:space="preserve"> - Allgemeine Verwaltung </w:t>
    </w:r>
    <w:r w:rsidR="00BC4167">
      <w:rPr>
        <w:sz w:val="14"/>
        <w:szCs w:val="14"/>
      </w:rPr>
      <w:t>-</w:t>
    </w:r>
    <w:r w:rsidR="00825547" w:rsidRPr="00CE2C64">
      <w:rPr>
        <w:sz w:val="14"/>
        <w:szCs w:val="14"/>
      </w:rPr>
      <w:t xml:space="preserve"> </w:t>
    </w:r>
  </w:p>
  <w:p w:rsidR="00BC4167" w:rsidRPr="00BC4167" w:rsidRDefault="00BC4167" w:rsidP="00BC4167">
    <w:pPr>
      <w:pStyle w:val="Kopfzeile"/>
      <w:spacing w:after="0" w:line="240" w:lineRule="auto"/>
      <w:ind w:right="357"/>
      <w:jc w:val="lef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20"/>
      <w:gridCol w:w="2551"/>
      <w:gridCol w:w="2665"/>
    </w:tblGrid>
    <w:tr w:rsidR="009E58DD" w:rsidTr="00511E35">
      <w:trPr>
        <w:trHeight w:hRule="exact" w:val="1120"/>
      </w:trPr>
      <w:tc>
        <w:tcPr>
          <w:tcW w:w="4820" w:type="dxa"/>
        </w:tcPr>
        <w:p w:rsidR="00825547" w:rsidRPr="0028367E" w:rsidRDefault="00825547">
          <w:pPr>
            <w:pStyle w:val="Gericht"/>
            <w:rPr>
              <w:rFonts w:cs="Arial"/>
              <w:smallCaps/>
              <w:sz w:val="24"/>
            </w:rPr>
          </w:pPr>
          <w:r w:rsidRPr="0028367E">
            <w:rPr>
              <w:rFonts w:cs="Arial"/>
              <w:smallCaps/>
              <w:sz w:val="24"/>
            </w:rPr>
            <w:t>Justizzentrum Am Wall</w:t>
          </w:r>
        </w:p>
        <w:p w:rsidR="00825547" w:rsidRPr="003E67C5" w:rsidRDefault="003E67C5">
          <w:pPr>
            <w:pStyle w:val="Kopfzeile"/>
            <w:jc w:val="left"/>
          </w:pPr>
          <w:r>
            <w:rPr>
              <w:rFonts w:cs="Arial"/>
            </w:rPr>
            <w:t xml:space="preserve"> </w:t>
          </w:r>
          <w:r w:rsidR="00825547" w:rsidRPr="003E67C5">
            <w:rPr>
              <w:rFonts w:cs="Arial"/>
            </w:rPr>
            <w:t>- Allgemeine Verwaltung -</w:t>
          </w:r>
          <w:r w:rsidR="00EE581C">
            <w:rPr>
              <w:rFonts w:cs="Arial"/>
            </w:rPr>
            <w:br/>
          </w:r>
          <w:r w:rsidR="00EE581C" w:rsidRPr="00EE581C">
            <w:rPr>
              <w:rFonts w:cs="Arial"/>
              <w:sz w:val="16"/>
              <w:szCs w:val="16"/>
            </w:rPr>
            <w:t xml:space="preserve">  </w:t>
          </w:r>
          <w:r w:rsidR="00EE581C">
            <w:rPr>
              <w:rFonts w:cs="Arial"/>
              <w:sz w:val="16"/>
              <w:szCs w:val="16"/>
            </w:rPr>
            <w:t xml:space="preserve">  </w:t>
          </w:r>
          <w:r w:rsidR="00EE581C" w:rsidRPr="00EE581C">
            <w:rPr>
              <w:rFonts w:cs="Arial"/>
              <w:sz w:val="16"/>
              <w:szCs w:val="16"/>
            </w:rPr>
            <w:t xml:space="preserve"> </w:t>
          </w:r>
          <w:r w:rsidR="00CA12EF">
            <w:rPr>
              <w:rFonts w:cs="Arial"/>
              <w:sz w:val="16"/>
              <w:szCs w:val="16"/>
            </w:rPr>
            <w:t xml:space="preserve">        </w:t>
          </w:r>
          <w:r w:rsidR="00F853FF">
            <w:rPr>
              <w:rFonts w:cs="Arial"/>
              <w:sz w:val="16"/>
              <w:szCs w:val="16"/>
            </w:rPr>
            <w:t xml:space="preserve">Referat </w:t>
          </w:r>
          <w:r w:rsidR="00CA12EF">
            <w:rPr>
              <w:rFonts w:cs="Arial"/>
              <w:sz w:val="16"/>
              <w:szCs w:val="16"/>
            </w:rPr>
            <w:t>Organisation</w:t>
          </w:r>
        </w:p>
      </w:tc>
      <w:tc>
        <w:tcPr>
          <w:tcW w:w="2551" w:type="dxa"/>
        </w:tcPr>
        <w:p w:rsidR="00825547" w:rsidRDefault="00825547">
          <w:pPr>
            <w:pStyle w:val="Kopfzeile"/>
          </w:pPr>
        </w:p>
        <w:p w:rsidR="00825547" w:rsidRPr="00C01D7A" w:rsidRDefault="00825547" w:rsidP="00D81C52">
          <w:pPr>
            <w:pStyle w:val="Kopfzeile"/>
            <w:rPr>
              <w:b/>
              <w:smallCaps/>
              <w:vanish/>
              <w:spacing w:val="20"/>
              <w:w w:val="150"/>
              <w:szCs w:val="22"/>
              <w:u w:val="double"/>
            </w:rPr>
          </w:pPr>
        </w:p>
      </w:tc>
      <w:tc>
        <w:tcPr>
          <w:tcW w:w="2665" w:type="dxa"/>
          <w:shd w:val="clear" w:color="auto" w:fill="auto"/>
        </w:tcPr>
        <w:p w:rsidR="009E58DD" w:rsidRPr="00B73C32" w:rsidRDefault="00D50F30" w:rsidP="00B73C32">
          <w:pPr>
            <w:spacing w:after="0" w:line="240" w:lineRule="auto"/>
            <w:ind w:firstLine="709"/>
            <w:jc w:val="left"/>
            <w:rPr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44450</wp:posOffset>
                </wp:positionV>
                <wp:extent cx="302895" cy="405765"/>
                <wp:effectExtent l="0" t="0" r="0" b="0"/>
                <wp:wrapNone/>
                <wp:docPr id="27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895" cy="405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73C32" w:rsidRPr="00B73C32">
            <w:rPr>
              <w:b/>
              <w:sz w:val="24"/>
              <w:szCs w:val="24"/>
            </w:rPr>
            <w:t>Freie</w:t>
          </w:r>
        </w:p>
        <w:p w:rsidR="00B73C32" w:rsidRPr="00B73C32" w:rsidRDefault="00B73C32" w:rsidP="00B73C32">
          <w:pPr>
            <w:spacing w:after="0" w:line="240" w:lineRule="auto"/>
            <w:ind w:firstLine="709"/>
            <w:jc w:val="left"/>
            <w:rPr>
              <w:b/>
              <w:sz w:val="24"/>
              <w:szCs w:val="24"/>
            </w:rPr>
          </w:pPr>
          <w:r w:rsidRPr="00B73C32">
            <w:rPr>
              <w:b/>
              <w:sz w:val="24"/>
              <w:szCs w:val="24"/>
            </w:rPr>
            <w:t>Hansestadt</w:t>
          </w:r>
        </w:p>
        <w:p w:rsidR="00B73C32" w:rsidRDefault="00B73C32" w:rsidP="00B73C32">
          <w:pPr>
            <w:spacing w:after="0" w:line="240" w:lineRule="auto"/>
            <w:ind w:firstLine="709"/>
            <w:jc w:val="left"/>
          </w:pPr>
          <w:r w:rsidRPr="00B73C32">
            <w:rPr>
              <w:b/>
              <w:sz w:val="24"/>
              <w:szCs w:val="24"/>
            </w:rPr>
            <w:t>Bremen</w:t>
          </w:r>
        </w:p>
      </w:tc>
    </w:tr>
  </w:tbl>
  <w:p w:rsidR="00825547" w:rsidRDefault="00D50F30">
    <w:pPr>
      <w:pStyle w:val="Kopfzeile"/>
      <w:spacing w:after="0" w:line="20" w:lineRule="exact"/>
    </w:pPr>
    <w: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5040630</wp:posOffset>
              </wp:positionV>
              <wp:extent cx="252095" cy="0"/>
              <wp:effectExtent l="0" t="0" r="0" b="0"/>
              <wp:wrapNone/>
              <wp:docPr id="4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9DBA0B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396.9pt" to="36.85pt,3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GBE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" o:allowincell="f">
              <w10:wrap anchorx="page" anchory="page"/>
              <w10:anchorlock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1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6948805</wp:posOffset>
              </wp:positionV>
              <wp:extent cx="179705" cy="0"/>
              <wp:effectExtent l="0" t="0" r="0" b="0"/>
              <wp:wrapNone/>
              <wp:docPr id="3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80A25B" id="Line 1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47.15pt" to="31.15pt,5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hj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" o:allowincell="f">
              <w10:wrap anchorx="page" anchory="page"/>
              <w10:anchorlock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1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3204210</wp:posOffset>
              </wp:positionV>
              <wp:extent cx="179705" cy="0"/>
              <wp:effectExtent l="0" t="0" r="0" b="0"/>
              <wp:wrapNone/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16ABCE" id="Line 1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52.3pt" to="31.15pt,2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0+F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" o:allowincell="f">
              <w10:wrap anchorx="page" anchory="page"/>
              <w10:anchorlock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4144" behindDoc="0" locked="1" layoutInCell="0" allowOverlap="1">
              <wp:simplePos x="0" y="0"/>
              <wp:positionH relativeFrom="page">
                <wp:posOffset>208915</wp:posOffset>
              </wp:positionH>
              <wp:positionV relativeFrom="page">
                <wp:posOffset>4950460</wp:posOffset>
              </wp:positionV>
              <wp:extent cx="339725" cy="180975"/>
              <wp:effectExtent l="0" t="0" r="0" b="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72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5547" w:rsidRDefault="00825547">
                          <w:pPr>
                            <w:spacing w:after="0" w:line="120" w:lineRule="exact"/>
                            <w:rPr>
                              <w:sz w:val="8"/>
                            </w:rPr>
                          </w:pPr>
                          <w:r>
                            <w:rPr>
                              <w:sz w:val="8"/>
                            </w:rPr>
                            <w:t>PZU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6.45pt;margin-top:389.8pt;width:26.75pt;height:14.2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oDtQIAALg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" o:allowincell="f" filled="f" stroked="f">
              <v:textbox>
                <w:txbxContent>
                  <w:p w:rsidR="00825547" w:rsidRDefault="00825547">
                    <w:pPr>
                      <w:spacing w:after="0" w:line="120" w:lineRule="exact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PZU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8.5pt;height:38.15pt" o:bullet="t" fillcolor="window">
        <v:imagedata r:id="rId1" o:title=""/>
      </v:shape>
    </w:pict>
  </w:numPicBullet>
  <w:numPicBullet w:numPicBulletId="1">
    <w:pict>
      <v:shape id="_x0000_i1029" type="#_x0000_t75" style="width:31.7pt;height:36pt" o:bullet="t" fillcolor="window">
        <v:imagedata r:id="rId2" o:title=""/>
      </v:shape>
    </w:pict>
  </w:numPicBullet>
  <w:abstractNum w:abstractNumId="0" w15:restartNumberingAfterBreak="0">
    <w:nsid w:val="053C7B02"/>
    <w:multiLevelType w:val="hybridMultilevel"/>
    <w:tmpl w:val="67523F7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753051"/>
    <w:multiLevelType w:val="hybridMultilevel"/>
    <w:tmpl w:val="976EEB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B15BA"/>
    <w:multiLevelType w:val="singleLevel"/>
    <w:tmpl w:val="E5604AD4"/>
    <w:lvl w:ilvl="0">
      <w:start w:val="1"/>
      <w:numFmt w:val="bullet"/>
      <w:pStyle w:val="Aufzhlung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 w15:restartNumberingAfterBreak="0">
    <w:nsid w:val="186170A2"/>
    <w:multiLevelType w:val="hybridMultilevel"/>
    <w:tmpl w:val="7442ACE0"/>
    <w:lvl w:ilvl="0" w:tplc="AB927302">
      <w:start w:val="1"/>
      <w:numFmt w:val="bullet"/>
      <w:lvlText w:val=""/>
      <w:lvlJc w:val="left"/>
      <w:pPr>
        <w:tabs>
          <w:tab w:val="num" w:pos="1049"/>
        </w:tabs>
        <w:ind w:left="1049" w:hanging="22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FE40A3"/>
    <w:multiLevelType w:val="hybridMultilevel"/>
    <w:tmpl w:val="4D54F0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134D3"/>
    <w:multiLevelType w:val="hybridMultilevel"/>
    <w:tmpl w:val="93F45E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16C51"/>
    <w:multiLevelType w:val="hybridMultilevel"/>
    <w:tmpl w:val="364C580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1E3DCB"/>
    <w:multiLevelType w:val="singleLevel"/>
    <w:tmpl w:val="F66892D6"/>
    <w:lvl w:ilvl="0">
      <w:start w:val="1"/>
      <w:numFmt w:val="decimal"/>
      <w:pStyle w:val="NumAb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88148DB"/>
    <w:multiLevelType w:val="hybridMultilevel"/>
    <w:tmpl w:val="70EEB3D6"/>
    <w:lvl w:ilvl="0" w:tplc="99E8CC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575D8"/>
    <w:multiLevelType w:val="hybridMultilevel"/>
    <w:tmpl w:val="673A7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4371C"/>
    <w:multiLevelType w:val="hybridMultilevel"/>
    <w:tmpl w:val="919C8408"/>
    <w:lvl w:ilvl="0" w:tplc="47FCEE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F2017"/>
    <w:multiLevelType w:val="hybridMultilevel"/>
    <w:tmpl w:val="DB40E9C0"/>
    <w:lvl w:ilvl="0" w:tplc="BA24AF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34E09"/>
    <w:multiLevelType w:val="hybridMultilevel"/>
    <w:tmpl w:val="BAFE5732"/>
    <w:lvl w:ilvl="0" w:tplc="29B42B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54F5A"/>
    <w:multiLevelType w:val="hybridMultilevel"/>
    <w:tmpl w:val="730ACB54"/>
    <w:lvl w:ilvl="0" w:tplc="6FA212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63A35"/>
    <w:multiLevelType w:val="hybridMultilevel"/>
    <w:tmpl w:val="74EE73D2"/>
    <w:lvl w:ilvl="0" w:tplc="7D4AF536">
      <w:start w:val="1"/>
      <w:numFmt w:val="bullet"/>
      <w:lvlText w:val=""/>
      <w:lvlJc w:val="left"/>
      <w:pPr>
        <w:tabs>
          <w:tab w:val="num" w:pos="737"/>
        </w:tabs>
        <w:ind w:left="737" w:hanging="37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3"/>
  </w:num>
  <w:num w:numId="5">
    <w:abstractNumId w:val="6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8"/>
  </w:num>
  <w:num w:numId="11">
    <w:abstractNumId w:val="4"/>
  </w:num>
  <w:num w:numId="12">
    <w:abstractNumId w:val="1"/>
  </w:num>
  <w:num w:numId="13">
    <w:abstractNumId w:val="5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DemarcateInvalidXml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kumentenart" w:val="KSW"/>
  </w:docVars>
  <w:rsids>
    <w:rsidRoot w:val="008A2DD3"/>
    <w:rsid w:val="000071CE"/>
    <w:rsid w:val="00013D45"/>
    <w:rsid w:val="0001626A"/>
    <w:rsid w:val="000511DD"/>
    <w:rsid w:val="00061102"/>
    <w:rsid w:val="00066AD9"/>
    <w:rsid w:val="000771F4"/>
    <w:rsid w:val="00091532"/>
    <w:rsid w:val="000A0418"/>
    <w:rsid w:val="000B4BC5"/>
    <w:rsid w:val="000C7E53"/>
    <w:rsid w:val="000E00DE"/>
    <w:rsid w:val="000E7E4A"/>
    <w:rsid w:val="000F4E55"/>
    <w:rsid w:val="000F69B8"/>
    <w:rsid w:val="00116516"/>
    <w:rsid w:val="00134FFB"/>
    <w:rsid w:val="001879B8"/>
    <w:rsid w:val="001E466E"/>
    <w:rsid w:val="001F6CDB"/>
    <w:rsid w:val="00203455"/>
    <w:rsid w:val="00222172"/>
    <w:rsid w:val="002325B9"/>
    <w:rsid w:val="00260869"/>
    <w:rsid w:val="002618BE"/>
    <w:rsid w:val="0027508F"/>
    <w:rsid w:val="00277584"/>
    <w:rsid w:val="0028367E"/>
    <w:rsid w:val="002D449D"/>
    <w:rsid w:val="002E30FF"/>
    <w:rsid w:val="00321D14"/>
    <w:rsid w:val="0032747D"/>
    <w:rsid w:val="00345883"/>
    <w:rsid w:val="0039109C"/>
    <w:rsid w:val="00391488"/>
    <w:rsid w:val="003A2A1B"/>
    <w:rsid w:val="003B16DF"/>
    <w:rsid w:val="003B3DCC"/>
    <w:rsid w:val="003C4A10"/>
    <w:rsid w:val="003C6B28"/>
    <w:rsid w:val="003E67C5"/>
    <w:rsid w:val="00437514"/>
    <w:rsid w:val="00441692"/>
    <w:rsid w:val="004428DC"/>
    <w:rsid w:val="00473799"/>
    <w:rsid w:val="0047799E"/>
    <w:rsid w:val="00486873"/>
    <w:rsid w:val="0048688D"/>
    <w:rsid w:val="004B0500"/>
    <w:rsid w:val="004B5122"/>
    <w:rsid w:val="004C208C"/>
    <w:rsid w:val="004E30DD"/>
    <w:rsid w:val="00505297"/>
    <w:rsid w:val="00511E35"/>
    <w:rsid w:val="0054011B"/>
    <w:rsid w:val="00541900"/>
    <w:rsid w:val="00556865"/>
    <w:rsid w:val="005824D5"/>
    <w:rsid w:val="005B1B9B"/>
    <w:rsid w:val="005C2516"/>
    <w:rsid w:val="005C31D1"/>
    <w:rsid w:val="005C6A65"/>
    <w:rsid w:val="005C7C93"/>
    <w:rsid w:val="005C7E15"/>
    <w:rsid w:val="005D11B3"/>
    <w:rsid w:val="005E305B"/>
    <w:rsid w:val="005E4709"/>
    <w:rsid w:val="005F198B"/>
    <w:rsid w:val="00620BEF"/>
    <w:rsid w:val="00620D68"/>
    <w:rsid w:val="00621421"/>
    <w:rsid w:val="006356DD"/>
    <w:rsid w:val="00642404"/>
    <w:rsid w:val="00643807"/>
    <w:rsid w:val="00653A89"/>
    <w:rsid w:val="00670C65"/>
    <w:rsid w:val="00673181"/>
    <w:rsid w:val="006756AD"/>
    <w:rsid w:val="006B0DEC"/>
    <w:rsid w:val="006D7C85"/>
    <w:rsid w:val="006E7272"/>
    <w:rsid w:val="00701440"/>
    <w:rsid w:val="007060B9"/>
    <w:rsid w:val="00714A7E"/>
    <w:rsid w:val="007269C6"/>
    <w:rsid w:val="007440AD"/>
    <w:rsid w:val="007726BD"/>
    <w:rsid w:val="00793E4A"/>
    <w:rsid w:val="007A57B8"/>
    <w:rsid w:val="00807616"/>
    <w:rsid w:val="0082216C"/>
    <w:rsid w:val="00825547"/>
    <w:rsid w:val="008412EF"/>
    <w:rsid w:val="00844DF9"/>
    <w:rsid w:val="00857D93"/>
    <w:rsid w:val="00860A92"/>
    <w:rsid w:val="0086315E"/>
    <w:rsid w:val="008637A7"/>
    <w:rsid w:val="00867680"/>
    <w:rsid w:val="00896266"/>
    <w:rsid w:val="008A2DD3"/>
    <w:rsid w:val="008A5182"/>
    <w:rsid w:val="008B5EBA"/>
    <w:rsid w:val="008B6316"/>
    <w:rsid w:val="008E0891"/>
    <w:rsid w:val="00902388"/>
    <w:rsid w:val="0093641C"/>
    <w:rsid w:val="00955C9B"/>
    <w:rsid w:val="009B1924"/>
    <w:rsid w:val="009C49C7"/>
    <w:rsid w:val="009E00C9"/>
    <w:rsid w:val="009E5445"/>
    <w:rsid w:val="009E58DD"/>
    <w:rsid w:val="00A33A2E"/>
    <w:rsid w:val="00A46665"/>
    <w:rsid w:val="00AB645D"/>
    <w:rsid w:val="00AD1C95"/>
    <w:rsid w:val="00AD56D7"/>
    <w:rsid w:val="00B11D0A"/>
    <w:rsid w:val="00B15E64"/>
    <w:rsid w:val="00B164E5"/>
    <w:rsid w:val="00B30994"/>
    <w:rsid w:val="00B410F2"/>
    <w:rsid w:val="00B41198"/>
    <w:rsid w:val="00B457B9"/>
    <w:rsid w:val="00B73C32"/>
    <w:rsid w:val="00B94D58"/>
    <w:rsid w:val="00B95E9E"/>
    <w:rsid w:val="00BC4167"/>
    <w:rsid w:val="00BC4BB3"/>
    <w:rsid w:val="00BE6D3B"/>
    <w:rsid w:val="00C017AE"/>
    <w:rsid w:val="00C01D7A"/>
    <w:rsid w:val="00C037EA"/>
    <w:rsid w:val="00C111C8"/>
    <w:rsid w:val="00C168FE"/>
    <w:rsid w:val="00C2385D"/>
    <w:rsid w:val="00C433B2"/>
    <w:rsid w:val="00C44BDE"/>
    <w:rsid w:val="00C50183"/>
    <w:rsid w:val="00C63C9A"/>
    <w:rsid w:val="00C8133B"/>
    <w:rsid w:val="00C8638D"/>
    <w:rsid w:val="00CA12EF"/>
    <w:rsid w:val="00CC121E"/>
    <w:rsid w:val="00CC2834"/>
    <w:rsid w:val="00CD591F"/>
    <w:rsid w:val="00CD594D"/>
    <w:rsid w:val="00CE2C64"/>
    <w:rsid w:val="00CE4B60"/>
    <w:rsid w:val="00CE62BF"/>
    <w:rsid w:val="00D11405"/>
    <w:rsid w:val="00D341D5"/>
    <w:rsid w:val="00D50F30"/>
    <w:rsid w:val="00D5527F"/>
    <w:rsid w:val="00D569AF"/>
    <w:rsid w:val="00D655BE"/>
    <w:rsid w:val="00D7231A"/>
    <w:rsid w:val="00D81C52"/>
    <w:rsid w:val="00D82047"/>
    <w:rsid w:val="00D846D1"/>
    <w:rsid w:val="00DA77EC"/>
    <w:rsid w:val="00DC734D"/>
    <w:rsid w:val="00DD7A3B"/>
    <w:rsid w:val="00E039C4"/>
    <w:rsid w:val="00E0482E"/>
    <w:rsid w:val="00E42AB7"/>
    <w:rsid w:val="00E950ED"/>
    <w:rsid w:val="00EA3594"/>
    <w:rsid w:val="00EB337C"/>
    <w:rsid w:val="00EB5E6D"/>
    <w:rsid w:val="00EC3A88"/>
    <w:rsid w:val="00EE581C"/>
    <w:rsid w:val="00EF005B"/>
    <w:rsid w:val="00F0049E"/>
    <w:rsid w:val="00F0238C"/>
    <w:rsid w:val="00F406C3"/>
    <w:rsid w:val="00F40C96"/>
    <w:rsid w:val="00F410A3"/>
    <w:rsid w:val="00F55212"/>
    <w:rsid w:val="00F5689A"/>
    <w:rsid w:val="00F570BB"/>
    <w:rsid w:val="00F60846"/>
    <w:rsid w:val="00F617ED"/>
    <w:rsid w:val="00F76769"/>
    <w:rsid w:val="00F853FF"/>
    <w:rsid w:val="00FA4438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1"/>
    </o:shapelayout>
  </w:shapeDefaults>
  <w:decimalSymbol w:val=","/>
  <w:listSeparator w:val=";"/>
  <w15:chartTrackingRefBased/>
  <w15:docId w15:val="{E053D7A6-AEB9-4684-8728-819A30AD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80" w:line="280" w:lineRule="exact"/>
      <w:jc w:val="both"/>
    </w:pPr>
    <w:rPr>
      <w:rFonts w:ascii="Arial" w:hAnsi="Arial"/>
      <w:sz w:val="22"/>
    </w:rPr>
  </w:style>
  <w:style w:type="paragraph" w:styleId="berschrift5">
    <w:name w:val="heading 5"/>
    <w:basedOn w:val="Standard"/>
    <w:next w:val="Standard"/>
    <w:qFormat/>
    <w:pPr>
      <w:keepNext/>
      <w:spacing w:after="0" w:line="240" w:lineRule="auto"/>
      <w:jc w:val="left"/>
      <w:outlineLvl w:val="4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ameGericht">
    <w:name w:val="NameGericht"/>
    <w:basedOn w:val="Standard"/>
    <w:next w:val="Standard"/>
    <w:pPr>
      <w:spacing w:after="2100" w:line="420" w:lineRule="exact"/>
      <w:jc w:val="center"/>
    </w:pPr>
    <w:rPr>
      <w:b/>
      <w:caps/>
      <w:noProof/>
      <w:spacing w:val="80"/>
      <w:sz w:val="32"/>
    </w:rPr>
  </w:style>
  <w:style w:type="paragraph" w:styleId="Kopfzeile">
    <w:name w:val="header"/>
    <w:basedOn w:val="Standard"/>
    <w:pPr>
      <w:jc w:val="center"/>
    </w:pPr>
    <w:rPr>
      <w:noProof/>
    </w:rPr>
  </w:style>
  <w:style w:type="paragraph" w:customStyle="1" w:styleId="Spruchkrper">
    <w:name w:val="Spruchkörper"/>
    <w:basedOn w:val="Standard"/>
    <w:next w:val="Standard"/>
    <w:pPr>
      <w:spacing w:after="0"/>
      <w:jc w:val="left"/>
    </w:pPr>
    <w:rPr>
      <w:noProof/>
    </w:rPr>
  </w:style>
  <w:style w:type="paragraph" w:customStyle="1" w:styleId="AbsFenster">
    <w:name w:val="AbsFenster"/>
    <w:basedOn w:val="Standard"/>
    <w:pPr>
      <w:spacing w:before="100" w:after="100" w:line="180" w:lineRule="exact"/>
      <w:jc w:val="left"/>
    </w:pPr>
    <w:rPr>
      <w:noProof/>
      <w:sz w:val="14"/>
      <w:u w:val="single"/>
    </w:rPr>
  </w:style>
  <w:style w:type="paragraph" w:customStyle="1" w:styleId="Betreff1">
    <w:name w:val="Betreff1"/>
    <w:basedOn w:val="Standard"/>
    <w:pPr>
      <w:tabs>
        <w:tab w:val="left" w:pos="3402"/>
        <w:tab w:val="left" w:pos="6237"/>
        <w:tab w:val="left" w:pos="8505"/>
      </w:tabs>
      <w:spacing w:before="560" w:after="0"/>
      <w:jc w:val="left"/>
    </w:pPr>
    <w:rPr>
      <w:noProof/>
      <w:sz w:val="16"/>
    </w:rPr>
  </w:style>
  <w:style w:type="paragraph" w:customStyle="1" w:styleId="Betreff2">
    <w:name w:val="Betreff2"/>
    <w:basedOn w:val="Standard"/>
    <w:pPr>
      <w:tabs>
        <w:tab w:val="left" w:pos="3402"/>
        <w:tab w:val="left" w:pos="6237"/>
        <w:tab w:val="left" w:pos="8505"/>
      </w:tabs>
      <w:jc w:val="left"/>
    </w:pPr>
    <w:rPr>
      <w:noProof/>
    </w:rPr>
  </w:style>
  <w:style w:type="paragraph" w:customStyle="1" w:styleId="Adressat">
    <w:name w:val="Adressat"/>
    <w:basedOn w:val="Standard"/>
    <w:next w:val="Standard"/>
    <w:pPr>
      <w:tabs>
        <w:tab w:val="left" w:pos="5387"/>
      </w:tabs>
      <w:spacing w:after="0"/>
      <w:ind w:right="-4820"/>
      <w:jc w:val="left"/>
    </w:pPr>
    <w:rPr>
      <w:noProof/>
    </w:rPr>
  </w:style>
  <w:style w:type="paragraph" w:customStyle="1" w:styleId="FuzeileErste">
    <w:name w:val="FußzeileErste"/>
    <w:basedOn w:val="Standard"/>
    <w:pPr>
      <w:pBdr>
        <w:top w:val="single" w:sz="4" w:space="1" w:color="auto"/>
      </w:pBdr>
      <w:tabs>
        <w:tab w:val="left" w:pos="1418"/>
        <w:tab w:val="left" w:pos="2693"/>
        <w:tab w:val="left" w:pos="4820"/>
        <w:tab w:val="left" w:pos="7088"/>
      </w:tabs>
      <w:spacing w:after="0" w:line="180" w:lineRule="exact"/>
    </w:pPr>
    <w:rPr>
      <w:noProof/>
      <w:sz w:val="16"/>
    </w:rPr>
  </w:style>
  <w:style w:type="paragraph" w:styleId="Fuzeile">
    <w:name w:val="footer"/>
    <w:basedOn w:val="Standard"/>
    <w:link w:val="FuzeileZchn"/>
    <w:uiPriority w:val="99"/>
    <w:pPr>
      <w:spacing w:after="0"/>
      <w:jc w:val="right"/>
    </w:pPr>
    <w:rPr>
      <w:noProof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spacing w:after="0" w:line="240" w:lineRule="auto"/>
      <w:jc w:val="left"/>
    </w:pPr>
    <w:rPr>
      <w:sz w:val="24"/>
    </w:rPr>
  </w:style>
  <w:style w:type="paragraph" w:customStyle="1" w:styleId="Gericht">
    <w:name w:val="Gericht"/>
    <w:basedOn w:val="Standard"/>
    <w:next w:val="Spruchkrper"/>
    <w:pPr>
      <w:spacing w:after="0"/>
      <w:jc w:val="left"/>
    </w:pPr>
    <w:rPr>
      <w:b/>
      <w:noProof/>
    </w:rPr>
  </w:style>
  <w:style w:type="paragraph" w:customStyle="1" w:styleId="Anreden">
    <w:name w:val="Anreden"/>
    <w:basedOn w:val="Standard"/>
    <w:next w:val="Standard"/>
    <w:pPr>
      <w:spacing w:before="560"/>
      <w:jc w:val="left"/>
    </w:pPr>
    <w:rPr>
      <w:noProof/>
    </w:rPr>
  </w:style>
  <w:style w:type="paragraph" w:customStyle="1" w:styleId="indem">
    <w:name w:val="in_dem"/>
    <w:basedOn w:val="Standard"/>
    <w:next w:val="Standard"/>
    <w:pPr>
      <w:spacing w:after="0"/>
      <w:jc w:val="left"/>
    </w:pPr>
    <w:rPr>
      <w:noProof/>
    </w:rPr>
  </w:style>
  <w:style w:type="paragraph" w:customStyle="1" w:styleId="Kurzrubrum">
    <w:name w:val="Kurzrubrum"/>
    <w:basedOn w:val="Standard"/>
    <w:next w:val="Standard"/>
    <w:pPr>
      <w:spacing w:after="0"/>
      <w:jc w:val="left"/>
    </w:pPr>
    <w:rPr>
      <w:b/>
      <w:noProof/>
    </w:rPr>
  </w:style>
  <w:style w:type="paragraph" w:customStyle="1" w:styleId="wegen">
    <w:name w:val="wegen"/>
    <w:basedOn w:val="Standard"/>
    <w:next w:val="Standard"/>
    <w:pPr>
      <w:tabs>
        <w:tab w:val="left" w:pos="709"/>
      </w:tabs>
      <w:ind w:left="709" w:hanging="709"/>
      <w:jc w:val="left"/>
    </w:pPr>
    <w:rPr>
      <w:noProof/>
    </w:rPr>
  </w:style>
  <w:style w:type="paragraph" w:customStyle="1" w:styleId="Zustellung">
    <w:name w:val="Zustellung"/>
    <w:basedOn w:val="Standard"/>
    <w:pPr>
      <w:jc w:val="left"/>
    </w:pPr>
    <w:rPr>
      <w:b/>
      <w:noProof/>
    </w:rPr>
  </w:style>
  <w:style w:type="character" w:customStyle="1" w:styleId="Textfett">
    <w:name w:val="Text_fett"/>
    <w:rPr>
      <w:b/>
    </w:rPr>
  </w:style>
  <w:style w:type="paragraph" w:customStyle="1" w:styleId="Aufzhlung">
    <w:name w:val="Aufzählung"/>
    <w:basedOn w:val="Standard"/>
    <w:next w:val="Standard"/>
    <w:pPr>
      <w:numPr>
        <w:numId w:val="1"/>
      </w:numPr>
      <w:tabs>
        <w:tab w:val="clear" w:pos="360"/>
        <w:tab w:val="left" w:pos="227"/>
      </w:tabs>
      <w:ind w:left="227" w:hanging="227"/>
    </w:pPr>
  </w:style>
  <w:style w:type="paragraph" w:customStyle="1" w:styleId="Gru">
    <w:name w:val="Gruß"/>
    <w:basedOn w:val="Standard"/>
    <w:pPr>
      <w:keepNext/>
      <w:keepLines/>
      <w:jc w:val="left"/>
    </w:pPr>
    <w:rPr>
      <w:noProof/>
    </w:rPr>
  </w:style>
  <w:style w:type="paragraph" w:customStyle="1" w:styleId="AufzhlungoE">
    <w:name w:val="Aufzählung oE"/>
    <w:basedOn w:val="Aufzhlung"/>
    <w:next w:val="Standard"/>
    <w:pPr>
      <w:spacing w:after="0"/>
    </w:pPr>
  </w:style>
  <w:style w:type="paragraph" w:customStyle="1" w:styleId="Anlagen">
    <w:name w:val="Anlagen"/>
    <w:basedOn w:val="Standard"/>
    <w:next w:val="Standard"/>
    <w:pPr>
      <w:keepLines/>
      <w:tabs>
        <w:tab w:val="left" w:pos="340"/>
      </w:tabs>
      <w:spacing w:after="0"/>
      <w:jc w:val="left"/>
    </w:pPr>
    <w:rPr>
      <w:noProof/>
    </w:rPr>
  </w:style>
  <w:style w:type="paragraph" w:customStyle="1" w:styleId="Eilt">
    <w:name w:val="Eilt"/>
    <w:basedOn w:val="Standard"/>
    <w:next w:val="Standard"/>
    <w:pPr>
      <w:pBdr>
        <w:top w:val="single" w:sz="4" w:space="6" w:color="FF0000" w:shadow="1"/>
        <w:left w:val="single" w:sz="4" w:space="6" w:color="FF0000" w:shadow="1"/>
        <w:bottom w:val="single" w:sz="4" w:space="6" w:color="FF0000" w:shadow="1"/>
        <w:right w:val="single" w:sz="4" w:space="6" w:color="FF0000" w:shadow="1"/>
      </w:pBdr>
      <w:spacing w:after="0" w:line="300" w:lineRule="exact"/>
      <w:ind w:left="113" w:right="113"/>
      <w:jc w:val="center"/>
    </w:pPr>
    <w:rPr>
      <w:rFonts w:ascii="Arial Black" w:hAnsi="Arial Black"/>
      <w:b/>
      <w:noProof/>
      <w:color w:val="FF0000"/>
      <w:sz w:val="24"/>
    </w:rPr>
  </w:style>
  <w:style w:type="paragraph" w:customStyle="1" w:styleId="ZwText">
    <w:name w:val="ZwText"/>
    <w:basedOn w:val="Standard"/>
    <w:next w:val="Standard"/>
    <w:pPr>
      <w:keepNext/>
    </w:pPr>
    <w:rPr>
      <w:noProof/>
      <w:u w:val="single"/>
    </w:rPr>
  </w:style>
  <w:style w:type="character" w:customStyle="1" w:styleId="Textfettkursiv">
    <w:name w:val="Text_fett_kursiv"/>
    <w:rPr>
      <w:b/>
      <w:i/>
    </w:rPr>
  </w:style>
  <w:style w:type="character" w:customStyle="1" w:styleId="Textgesperrt">
    <w:name w:val="Text_gesperrt"/>
    <w:rPr>
      <w:spacing w:val="40"/>
    </w:rPr>
  </w:style>
  <w:style w:type="character" w:customStyle="1" w:styleId="Textkursiv">
    <w:name w:val="Text_kursiv"/>
    <w:rPr>
      <w:i/>
    </w:rPr>
  </w:style>
  <w:style w:type="paragraph" w:customStyle="1" w:styleId="Ausfertigung">
    <w:name w:val="Ausfertigung"/>
    <w:basedOn w:val="Standard"/>
    <w:next w:val="Standard"/>
    <w:pPr>
      <w:pBdr>
        <w:top w:val="single" w:sz="4" w:space="6" w:color="auto" w:shadow="1"/>
        <w:left w:val="single" w:sz="4" w:space="6" w:color="auto" w:shadow="1"/>
        <w:bottom w:val="single" w:sz="4" w:space="6" w:color="auto" w:shadow="1"/>
        <w:right w:val="single" w:sz="4" w:space="6" w:color="auto" w:shadow="1"/>
      </w:pBdr>
      <w:spacing w:after="120" w:line="240" w:lineRule="exact"/>
      <w:ind w:left="142" w:right="142"/>
      <w:jc w:val="center"/>
    </w:pPr>
    <w:rPr>
      <w:b/>
      <w:noProof/>
      <w:color w:val="0000FF"/>
      <w:sz w:val="26"/>
    </w:rPr>
  </w:style>
  <w:style w:type="paragraph" w:customStyle="1" w:styleId="Frist">
    <w:name w:val="Frist"/>
    <w:basedOn w:val="ZwText"/>
    <w:rPr>
      <w:b/>
    </w:rPr>
  </w:style>
  <w:style w:type="paragraph" w:customStyle="1" w:styleId="Eingerckt">
    <w:name w:val="Eingerückt"/>
    <w:basedOn w:val="Standard"/>
    <w:next w:val="Standard"/>
    <w:pPr>
      <w:ind w:left="709"/>
      <w:jc w:val="left"/>
    </w:pPr>
  </w:style>
  <w:style w:type="paragraph" w:customStyle="1" w:styleId="Tabulator6">
    <w:name w:val="Tabulator6"/>
    <w:basedOn w:val="Standard"/>
    <w:next w:val="Standard"/>
    <w:pPr>
      <w:tabs>
        <w:tab w:val="left" w:pos="3402"/>
      </w:tabs>
      <w:jc w:val="left"/>
    </w:pPr>
  </w:style>
  <w:style w:type="character" w:customStyle="1" w:styleId="Textunterstrichen">
    <w:name w:val="Text_unterstrichen"/>
    <w:rPr>
      <w:u w:val="single"/>
    </w:rPr>
  </w:style>
  <w:style w:type="character" w:customStyle="1" w:styleId="Textunterstrichenkursiv">
    <w:name w:val="Text_unterstrichen_kursiv"/>
    <w:rPr>
      <w:i/>
      <w:u w:val="single"/>
    </w:rPr>
  </w:style>
  <w:style w:type="character" w:customStyle="1" w:styleId="Textunterstrichenfett">
    <w:name w:val="Text_unterstrichen_fett"/>
    <w:rPr>
      <w:b/>
      <w:u w:val="single"/>
    </w:rPr>
  </w:style>
  <w:style w:type="paragraph" w:customStyle="1" w:styleId="Bevollmchtigter">
    <w:name w:val="Bevollmächtigter"/>
    <w:basedOn w:val="Standard"/>
    <w:next w:val="Standard"/>
    <w:pPr>
      <w:tabs>
        <w:tab w:val="left" w:pos="1134"/>
      </w:tabs>
      <w:ind w:left="1134" w:hanging="1134"/>
      <w:jc w:val="left"/>
    </w:pPr>
    <w:rPr>
      <w:noProof/>
    </w:rPr>
  </w:style>
  <w:style w:type="paragraph" w:customStyle="1" w:styleId="Rechtsmittelbelehrung">
    <w:name w:val="Rechtsmittelbelehrung"/>
    <w:basedOn w:val="Standard"/>
    <w:next w:val="Standard"/>
    <w:pPr>
      <w:keepNext/>
      <w:suppressAutoHyphens/>
      <w:spacing w:before="280"/>
      <w:jc w:val="center"/>
    </w:pPr>
    <w:rPr>
      <w:b/>
      <w:noProof/>
    </w:rPr>
  </w:style>
  <w:style w:type="paragraph" w:styleId="Textkrper">
    <w:name w:val="Body Text"/>
    <w:basedOn w:val="Standard"/>
    <w:pPr>
      <w:spacing w:after="200" w:line="200" w:lineRule="exact"/>
    </w:pPr>
    <w:rPr>
      <w:sz w:val="18"/>
    </w:rPr>
  </w:style>
  <w:style w:type="paragraph" w:customStyle="1" w:styleId="HinweisZw">
    <w:name w:val="Hinweis_Zw"/>
    <w:basedOn w:val="Standard"/>
    <w:pPr>
      <w:keepNext/>
      <w:spacing w:before="280"/>
      <w:jc w:val="center"/>
    </w:pPr>
    <w:rPr>
      <w:b/>
    </w:rPr>
  </w:style>
  <w:style w:type="paragraph" w:customStyle="1" w:styleId="Schn">
    <w:name w:val="Schön"/>
    <w:basedOn w:val="Standard"/>
    <w:pPr>
      <w:keepNext/>
      <w:suppressAutoHyphens/>
      <w:jc w:val="center"/>
    </w:pPr>
    <w:rPr>
      <w:b/>
    </w:rPr>
  </w:style>
  <w:style w:type="paragraph" w:customStyle="1" w:styleId="NumAbs">
    <w:name w:val="NumAbs"/>
    <w:basedOn w:val="Standard"/>
    <w:pPr>
      <w:numPr>
        <w:numId w:val="2"/>
      </w:numPr>
      <w:tabs>
        <w:tab w:val="clear" w:pos="360"/>
        <w:tab w:val="num" w:pos="454"/>
      </w:tabs>
      <w:ind w:left="454" w:hanging="454"/>
    </w:pPr>
  </w:style>
  <w:style w:type="paragraph" w:customStyle="1" w:styleId="Hinweis">
    <w:name w:val="Hinweis"/>
    <w:basedOn w:val="Standard"/>
    <w:pPr>
      <w:spacing w:after="200" w:line="200" w:lineRule="exact"/>
    </w:pPr>
    <w:rPr>
      <w:sz w:val="1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3A2A1B"/>
    <w:rPr>
      <w:color w:val="0000FF"/>
      <w:u w:val="single"/>
    </w:rPr>
  </w:style>
  <w:style w:type="character" w:styleId="Seitenzahl">
    <w:name w:val="page number"/>
    <w:basedOn w:val="Absatz-Standardschriftart"/>
    <w:rsid w:val="000E00DE"/>
  </w:style>
  <w:style w:type="character" w:customStyle="1" w:styleId="BesuchterHyperlink">
    <w:name w:val="BesuchterHyperlink"/>
    <w:rsid w:val="005C7E15"/>
    <w:rPr>
      <w:color w:val="800080"/>
      <w:u w:val="single"/>
    </w:rPr>
  </w:style>
  <w:style w:type="paragraph" w:styleId="Dokumentstruktur">
    <w:name w:val="Document Map"/>
    <w:basedOn w:val="Standard"/>
    <w:semiHidden/>
    <w:rsid w:val="00CE2C64"/>
    <w:pPr>
      <w:shd w:val="clear" w:color="auto" w:fill="000080"/>
    </w:pPr>
    <w:rPr>
      <w:rFonts w:ascii="Tahoma" w:hAnsi="Tahoma" w:cs="Tahoma"/>
    </w:rPr>
  </w:style>
  <w:style w:type="character" w:customStyle="1" w:styleId="FuzeileZchn">
    <w:name w:val="Fußzeile Zchn"/>
    <w:link w:val="Fuzeile"/>
    <w:uiPriority w:val="99"/>
    <w:rsid w:val="00D81C52"/>
    <w:rPr>
      <w:rFonts w:ascii="Arial" w:hAnsi="Arial"/>
      <w:noProof/>
      <w:sz w:val="22"/>
    </w:rPr>
  </w:style>
  <w:style w:type="table" w:styleId="Tabellenraster">
    <w:name w:val="Table Grid"/>
    <w:basedOn w:val="NormaleTabelle"/>
    <w:rsid w:val="00D81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gif"/><Relationship Id="rId2" Type="http://schemas.openxmlformats.org/officeDocument/2006/relationships/oleObject" Target="embeddings/oleObject1.bin"/><Relationship Id="rId1" Type="http://schemas.openxmlformats.org/officeDocument/2006/relationships/image" Target="media/image6.png"/><Relationship Id="rId4" Type="http://schemas.openxmlformats.org/officeDocument/2006/relationships/image" Target="media/image8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j1600012\Lokale%20Einstellungen\Temporary%20Internet%20Files\OLK91\JZ_V12-1_extern_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JZ_V12-1_extern_1.dot</Template>
  <TotalTime>0</TotalTime>
  <Pages>1</Pages>
  <Words>151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Justizzentrum Am Wall</vt:lpstr>
    </vt:vector>
  </TitlesOfParts>
  <Company>Justizzentrum Am Wall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Justizzentrum Am Wall</dc:title>
  <dc:subject>Kopfbogen Allgemeine Verwaltung</dc:subject>
  <dc:creator>j1600012</dc:creator>
  <cp:keywords/>
  <cp:lastModifiedBy>Rafalski, Britta (Landesarbeitsgericht Bremen)</cp:lastModifiedBy>
  <cp:revision>2</cp:revision>
  <cp:lastPrinted>2020-04-23T06:58:00Z</cp:lastPrinted>
  <dcterms:created xsi:type="dcterms:W3CDTF">2020-04-27T10:32:00Z</dcterms:created>
  <dcterms:modified xsi:type="dcterms:W3CDTF">2020-04-27T10:32:00Z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igentümer">
    <vt:lpwstr>RiFG Peter</vt:lpwstr>
  </property>
  <property fmtid="{D5CDD505-2E9C-101B-9397-08002B2CF9AE}" pid="3" name="Copyright">
    <vt:lpwstr>Nutzung und Weitergabe nur mit meiner Zustimmung: RiFG Peter</vt:lpwstr>
  </property>
</Properties>
</file>